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BA859" w14:textId="11B432C5" w:rsidR="000529C5" w:rsidRDefault="00C46E0C">
      <w:pPr>
        <w:spacing w:after="203"/>
        <w:ind w:right="81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70486CCB" wp14:editId="7EA6A846">
            <wp:simplePos x="0" y="0"/>
            <wp:positionH relativeFrom="column">
              <wp:posOffset>-219075</wp:posOffset>
            </wp:positionH>
            <wp:positionV relativeFrom="paragraph">
              <wp:posOffset>0</wp:posOffset>
            </wp:positionV>
            <wp:extent cx="1268730" cy="1257300"/>
            <wp:effectExtent l="0" t="0" r="0" b="0"/>
            <wp:wrapNone/>
            <wp:docPr id="238" name="Picture 2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" name="Picture 23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6873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  <w:r>
        <w:rPr>
          <w:rFonts w:ascii="Times New Roman" w:eastAsia="Times New Roman" w:hAnsi="Times New Roman" w:cs="Times New Roman"/>
          <w:b/>
          <w:sz w:val="36"/>
        </w:rPr>
        <w:t xml:space="preserve">      South Congaree Town Council </w:t>
      </w:r>
      <w:r>
        <w:rPr>
          <w:sz w:val="36"/>
          <w:vertAlign w:val="subscript"/>
        </w:rPr>
        <w:t xml:space="preserve"> </w:t>
      </w:r>
    </w:p>
    <w:p w14:paraId="0CA60D9E" w14:textId="3C53A4AE" w:rsidR="000529C5" w:rsidRPr="00FC59EF" w:rsidRDefault="00767BE9" w:rsidP="00FC59EF">
      <w:pPr>
        <w:spacing w:after="0"/>
        <w:ind w:left="361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2023-2024 Budget </w:t>
      </w:r>
      <w:r w:rsidR="003B534E">
        <w:rPr>
          <w:rFonts w:ascii="Times New Roman" w:eastAsia="Times New Roman" w:hAnsi="Times New Roman" w:cs="Times New Roman"/>
          <w:b/>
          <w:sz w:val="24"/>
          <w:szCs w:val="24"/>
        </w:rPr>
        <w:t>Special Called Meeting</w:t>
      </w:r>
    </w:p>
    <w:p w14:paraId="59650B1D" w14:textId="7B99F6D5" w:rsidR="000529C5" w:rsidRPr="00FC59EF" w:rsidRDefault="003B534E" w:rsidP="00FC59EF">
      <w:pPr>
        <w:spacing w:after="0"/>
        <w:ind w:left="10" w:hanging="10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 w:rsidR="00C46E0C" w:rsidRPr="00FC59EF">
        <w:rPr>
          <w:rFonts w:ascii="Times New Roman" w:eastAsia="Times New Roman" w:hAnsi="Times New Roman" w:cs="Times New Roman"/>
          <w:b/>
          <w:sz w:val="24"/>
          <w:szCs w:val="24"/>
        </w:rPr>
        <w:t xml:space="preserve">Tuesday, June </w:t>
      </w:r>
      <w:r w:rsidR="00767BE9">
        <w:rPr>
          <w:rFonts w:ascii="Times New Roman" w:eastAsia="Times New Roman" w:hAnsi="Times New Roman" w:cs="Times New Roman"/>
          <w:b/>
          <w:sz w:val="24"/>
          <w:szCs w:val="24"/>
        </w:rPr>
        <w:t>27</w:t>
      </w:r>
      <w:r w:rsidR="00C46E0C" w:rsidRPr="00FC59EF">
        <w:rPr>
          <w:rFonts w:ascii="Times New Roman" w:eastAsia="Times New Roman" w:hAnsi="Times New Roman" w:cs="Times New Roman"/>
          <w:b/>
          <w:sz w:val="24"/>
          <w:szCs w:val="24"/>
        </w:rPr>
        <w:t>, 2023, 6: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C46E0C" w:rsidRPr="00FC59EF">
        <w:rPr>
          <w:rFonts w:ascii="Times New Roman" w:eastAsia="Times New Roman" w:hAnsi="Times New Roman" w:cs="Times New Roman"/>
          <w:b/>
          <w:sz w:val="24"/>
          <w:szCs w:val="24"/>
        </w:rPr>
        <w:t>0 pm</w:t>
      </w:r>
    </w:p>
    <w:p w14:paraId="4C55D00A" w14:textId="75DD921D" w:rsidR="00EE0990" w:rsidRPr="00FC59EF" w:rsidRDefault="003B534E" w:rsidP="00767BE9">
      <w:pPr>
        <w:spacing w:after="0" w:line="254" w:lineRule="auto"/>
        <w:ind w:left="720" w:right="1227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 w:rsidR="00C46E0C" w:rsidRPr="00FC59EF">
        <w:rPr>
          <w:rFonts w:ascii="Times New Roman" w:eastAsia="Times New Roman" w:hAnsi="Times New Roman" w:cs="Times New Roman"/>
          <w:b/>
          <w:sz w:val="24"/>
          <w:szCs w:val="24"/>
        </w:rPr>
        <w:t>South Congaree Town Hall Council Chambers</w:t>
      </w:r>
    </w:p>
    <w:p w14:paraId="14683187" w14:textId="2369F609" w:rsidR="000529C5" w:rsidRPr="00FC59EF" w:rsidRDefault="003B534E" w:rsidP="00FC59EF">
      <w:pPr>
        <w:spacing w:after="78" w:line="254" w:lineRule="auto"/>
        <w:ind w:left="720" w:right="1227" w:firstLine="540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 w:rsidR="00C46E0C" w:rsidRPr="00FC59EF">
        <w:rPr>
          <w:rFonts w:ascii="Times New Roman" w:eastAsia="Times New Roman" w:hAnsi="Times New Roman" w:cs="Times New Roman"/>
          <w:b/>
          <w:sz w:val="24"/>
          <w:szCs w:val="24"/>
        </w:rPr>
        <w:t>119 West Berry Rd., West Columbia, SC 29172</w:t>
      </w:r>
    </w:p>
    <w:p w14:paraId="377E6327" w14:textId="77777777" w:rsidR="00767BE9" w:rsidRDefault="00C46E0C">
      <w:pPr>
        <w:spacing w:after="0"/>
        <w:ind w:left="1471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                     </w:t>
      </w:r>
    </w:p>
    <w:p w14:paraId="7432136F" w14:textId="77777777" w:rsidR="00767BE9" w:rsidRDefault="00767BE9">
      <w:pPr>
        <w:spacing w:after="0"/>
        <w:ind w:left="1471"/>
        <w:rPr>
          <w:rFonts w:ascii="Times New Roman" w:eastAsia="Times New Roman" w:hAnsi="Times New Roman" w:cs="Times New Roman"/>
          <w:b/>
          <w:sz w:val="32"/>
        </w:rPr>
      </w:pPr>
    </w:p>
    <w:p w14:paraId="7C40C149" w14:textId="06AE9FB8" w:rsidR="000529C5" w:rsidRDefault="00C46E0C">
      <w:pPr>
        <w:spacing w:after="0"/>
        <w:ind w:left="1471"/>
      </w:pPr>
      <w:r>
        <w:rPr>
          <w:rFonts w:ascii="Times New Roman" w:eastAsia="Times New Roman" w:hAnsi="Times New Roman" w:cs="Times New Roman"/>
          <w:b/>
          <w:sz w:val="32"/>
        </w:rPr>
        <w:t xml:space="preserve">    </w:t>
      </w:r>
    </w:p>
    <w:p w14:paraId="61170D59" w14:textId="19F85ABF" w:rsidR="00EE0990" w:rsidRPr="0031736A" w:rsidRDefault="00767BE9" w:rsidP="0031736A">
      <w:pPr>
        <w:numPr>
          <w:ilvl w:val="0"/>
          <w:numId w:val="1"/>
        </w:numPr>
        <w:spacing w:after="120" w:line="254" w:lineRule="auto"/>
        <w:ind w:hanging="734"/>
        <w:rPr>
          <w:rFonts w:ascii="Times New Roman" w:hAnsi="Times New Roman" w:cs="Times New Roman"/>
          <w:sz w:val="24"/>
          <w:szCs w:val="24"/>
        </w:rPr>
      </w:pPr>
      <w:r w:rsidRPr="0031736A">
        <w:rPr>
          <w:rFonts w:ascii="Times New Roman" w:eastAsia="Times New Roman" w:hAnsi="Times New Roman" w:cs="Times New Roman"/>
          <w:b/>
          <w:sz w:val="24"/>
          <w:szCs w:val="24"/>
        </w:rPr>
        <w:t>Call to Order 6:</w:t>
      </w:r>
      <w:r w:rsidR="003B534E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C46E0C" w:rsidRPr="0031736A">
        <w:rPr>
          <w:rFonts w:ascii="Times New Roman" w:eastAsia="Times New Roman" w:hAnsi="Times New Roman" w:cs="Times New Roman"/>
          <w:b/>
          <w:sz w:val="24"/>
          <w:szCs w:val="24"/>
        </w:rPr>
        <w:t>0 pm</w:t>
      </w:r>
    </w:p>
    <w:p w14:paraId="478D9904" w14:textId="4FA3601C" w:rsidR="00EE0990" w:rsidRPr="0031736A" w:rsidRDefault="00C46E0C" w:rsidP="00EE0990">
      <w:pPr>
        <w:spacing w:after="6" w:line="254" w:lineRule="auto"/>
        <w:ind w:left="734"/>
        <w:rPr>
          <w:rFonts w:ascii="Times New Roman" w:eastAsia="Georgia" w:hAnsi="Times New Roman" w:cs="Times New Roman"/>
          <w:sz w:val="24"/>
          <w:szCs w:val="24"/>
        </w:rPr>
      </w:pPr>
      <w:r w:rsidRPr="0031736A">
        <w:rPr>
          <w:rFonts w:ascii="Times New Roman" w:eastAsia="Georgia" w:hAnsi="Times New Roman" w:cs="Times New Roman"/>
          <w:b/>
          <w:bCs/>
          <w:sz w:val="24"/>
          <w:szCs w:val="24"/>
        </w:rPr>
        <w:t>A</w:t>
      </w:r>
      <w:r w:rsidRPr="0031736A">
        <w:rPr>
          <w:rFonts w:ascii="Times New Roman" w:eastAsia="Georgia" w:hAnsi="Times New Roman" w:cs="Times New Roman"/>
          <w:sz w:val="24"/>
          <w:szCs w:val="24"/>
        </w:rPr>
        <w:t>.</w:t>
      </w:r>
      <w:r w:rsidR="00EE0990" w:rsidRPr="0031736A">
        <w:rPr>
          <w:rFonts w:ascii="Times New Roman" w:eastAsia="Georgia" w:hAnsi="Times New Roman" w:cs="Times New Roman"/>
          <w:sz w:val="24"/>
          <w:szCs w:val="24"/>
        </w:rPr>
        <w:t xml:space="preserve"> Roll Call and Determination of Quorum</w:t>
      </w:r>
    </w:p>
    <w:p w14:paraId="5B440507" w14:textId="4F846D76" w:rsidR="000529C5" w:rsidRPr="0031736A" w:rsidRDefault="00EE0990" w:rsidP="00EE0990">
      <w:pPr>
        <w:spacing w:after="6" w:line="254" w:lineRule="auto"/>
        <w:ind w:left="734"/>
        <w:rPr>
          <w:rFonts w:ascii="Times New Roman" w:eastAsia="Times New Roman" w:hAnsi="Times New Roman" w:cs="Times New Roman"/>
          <w:sz w:val="24"/>
          <w:szCs w:val="24"/>
        </w:rPr>
      </w:pPr>
      <w:r w:rsidRPr="0031736A"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 w:rsidRPr="0031736A">
        <w:rPr>
          <w:rFonts w:ascii="Times New Roman" w:eastAsia="Times New Roman" w:hAnsi="Times New Roman" w:cs="Times New Roman"/>
          <w:sz w:val="24"/>
          <w:szCs w:val="24"/>
        </w:rPr>
        <w:t>. P</w:t>
      </w:r>
      <w:r w:rsidR="00C46E0C" w:rsidRPr="0031736A">
        <w:rPr>
          <w:rFonts w:ascii="Times New Roman" w:eastAsia="Times New Roman" w:hAnsi="Times New Roman" w:cs="Times New Roman"/>
          <w:sz w:val="24"/>
          <w:szCs w:val="24"/>
        </w:rPr>
        <w:t xml:space="preserve">ledge of Allegiance  </w:t>
      </w:r>
    </w:p>
    <w:p w14:paraId="5B81D2F4" w14:textId="3CB461B6" w:rsidR="000529C5" w:rsidRPr="0031736A" w:rsidRDefault="00EE0990">
      <w:pPr>
        <w:spacing w:after="42" w:line="253" w:lineRule="auto"/>
        <w:ind w:left="729" w:hanging="10"/>
        <w:rPr>
          <w:rFonts w:ascii="Times New Roman" w:eastAsia="Times New Roman" w:hAnsi="Times New Roman" w:cs="Times New Roman"/>
          <w:sz w:val="24"/>
          <w:szCs w:val="24"/>
        </w:rPr>
      </w:pPr>
      <w:r w:rsidRPr="0031736A">
        <w:rPr>
          <w:rFonts w:ascii="Times New Roman" w:eastAsia="Georgia" w:hAnsi="Times New Roman" w:cs="Times New Roman"/>
          <w:b/>
          <w:bCs/>
          <w:sz w:val="24"/>
          <w:szCs w:val="24"/>
        </w:rPr>
        <w:t>C.</w:t>
      </w:r>
      <w:r w:rsidR="00C46E0C" w:rsidRPr="0031736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767BE9" w:rsidRPr="0031736A">
        <w:rPr>
          <w:rFonts w:ascii="Times New Roman" w:eastAsia="Times New Roman" w:hAnsi="Times New Roman" w:cs="Times New Roman"/>
          <w:sz w:val="24"/>
          <w:szCs w:val="24"/>
        </w:rPr>
        <w:t>Invocation</w:t>
      </w:r>
    </w:p>
    <w:p w14:paraId="44C56265" w14:textId="75E66521" w:rsidR="00D56538" w:rsidRPr="0031736A" w:rsidRDefault="00EE0990" w:rsidP="00D56538">
      <w:pPr>
        <w:spacing w:after="42" w:line="253" w:lineRule="auto"/>
        <w:ind w:left="729" w:hanging="10"/>
        <w:rPr>
          <w:rFonts w:ascii="Times New Roman" w:hAnsi="Times New Roman" w:cs="Times New Roman"/>
          <w:sz w:val="24"/>
          <w:szCs w:val="24"/>
        </w:rPr>
      </w:pPr>
      <w:r w:rsidRPr="0031736A">
        <w:rPr>
          <w:rFonts w:ascii="Times New Roman" w:eastAsia="Georgia" w:hAnsi="Times New Roman" w:cs="Times New Roman"/>
          <w:b/>
          <w:bCs/>
          <w:sz w:val="24"/>
          <w:szCs w:val="24"/>
        </w:rPr>
        <w:t>D.</w:t>
      </w:r>
      <w:r w:rsidRPr="0031736A">
        <w:rPr>
          <w:rFonts w:ascii="Times New Roman" w:hAnsi="Times New Roman" w:cs="Times New Roman"/>
          <w:sz w:val="24"/>
          <w:szCs w:val="24"/>
        </w:rPr>
        <w:t xml:space="preserve"> Freedom of Information Act Compliance</w:t>
      </w:r>
    </w:p>
    <w:p w14:paraId="1E86CCAF" w14:textId="26FEE442" w:rsidR="000529C5" w:rsidRPr="0031736A" w:rsidRDefault="000529C5" w:rsidP="00767BE9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14F13AEF" w14:textId="7007371D" w:rsidR="00D56538" w:rsidRPr="0031736A" w:rsidRDefault="003B534E" w:rsidP="0031736A">
      <w:pPr>
        <w:numPr>
          <w:ilvl w:val="0"/>
          <w:numId w:val="1"/>
        </w:numPr>
        <w:spacing w:after="120" w:line="254" w:lineRule="auto"/>
        <w:ind w:hanging="73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SECOND AND FINAL READING</w:t>
      </w:r>
    </w:p>
    <w:p w14:paraId="1EE85D9B" w14:textId="271A0E93" w:rsidR="000529C5" w:rsidRPr="0031736A" w:rsidRDefault="00767BE9" w:rsidP="00767BE9">
      <w:pPr>
        <w:tabs>
          <w:tab w:val="left" w:pos="720"/>
        </w:tabs>
        <w:spacing w:after="6" w:line="254" w:lineRule="auto"/>
        <w:rPr>
          <w:rFonts w:ascii="Times New Roman" w:hAnsi="Times New Roman" w:cs="Times New Roman"/>
          <w:sz w:val="24"/>
          <w:szCs w:val="24"/>
        </w:rPr>
      </w:pPr>
      <w:r w:rsidRPr="0031736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46E0C" w:rsidRPr="0031736A">
        <w:rPr>
          <w:rFonts w:ascii="Times New Roman" w:eastAsia="Times New Roman" w:hAnsi="Times New Roman" w:cs="Times New Roman"/>
          <w:b/>
          <w:sz w:val="24"/>
          <w:szCs w:val="24"/>
        </w:rPr>
        <w:t>Ord</w:t>
      </w:r>
      <w:r w:rsidRPr="0031736A">
        <w:rPr>
          <w:rFonts w:ascii="Times New Roman" w:eastAsia="Times New Roman" w:hAnsi="Times New Roman" w:cs="Times New Roman"/>
          <w:b/>
          <w:sz w:val="24"/>
          <w:szCs w:val="24"/>
        </w:rPr>
        <w:t xml:space="preserve">inance 2024-01:  </w:t>
      </w:r>
      <w:r w:rsidR="00C46E0C" w:rsidRPr="0031736A">
        <w:rPr>
          <w:rFonts w:ascii="Times New Roman" w:eastAsia="Times New Roman" w:hAnsi="Times New Roman" w:cs="Times New Roman"/>
          <w:b/>
          <w:sz w:val="24"/>
          <w:szCs w:val="24"/>
        </w:rPr>
        <w:t>Fiscal Budget.</w:t>
      </w:r>
    </w:p>
    <w:p w14:paraId="7E53EF83" w14:textId="77777777" w:rsidR="000A600A" w:rsidRPr="0031736A" w:rsidRDefault="000A600A" w:rsidP="000A600A">
      <w:pPr>
        <w:spacing w:after="34"/>
        <w:ind w:left="729" w:hanging="1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1736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PURSUANT TO SOUTH CAROLINA CODE OF LAW SECTION 5-7-260. </w:t>
      </w:r>
    </w:p>
    <w:p w14:paraId="535BCE29" w14:textId="77777777" w:rsidR="000529C5" w:rsidRPr="0031736A" w:rsidRDefault="00C46E0C">
      <w:pPr>
        <w:spacing w:after="0"/>
        <w:ind w:left="729" w:hanging="10"/>
        <w:rPr>
          <w:rFonts w:ascii="Times New Roman" w:hAnsi="Times New Roman" w:cs="Times New Roman"/>
          <w:i/>
          <w:iCs/>
          <w:sz w:val="24"/>
          <w:szCs w:val="24"/>
        </w:rPr>
      </w:pPr>
      <w:r w:rsidRPr="0031736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AN ORDINANCE FOR THE TOWN OF SOUTH CONGAREE, SOUTH CAROLINA FOR THE </w:t>
      </w:r>
    </w:p>
    <w:p w14:paraId="0400E658" w14:textId="1E1A9F09" w:rsidR="000529C5" w:rsidRPr="0031736A" w:rsidRDefault="00C46E0C">
      <w:pPr>
        <w:spacing w:after="34"/>
        <w:ind w:left="729" w:hanging="1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1736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ESTABLISHMENT OF A MUNICIPAL BUDGET FOR THE FISCAL YEAR </w:t>
      </w:r>
      <w:r w:rsidR="00767BE9" w:rsidRPr="0031736A">
        <w:rPr>
          <w:rFonts w:ascii="Times New Roman" w:eastAsia="Times New Roman" w:hAnsi="Times New Roman" w:cs="Times New Roman"/>
          <w:i/>
          <w:iCs/>
          <w:sz w:val="24"/>
          <w:szCs w:val="24"/>
        </w:rPr>
        <w:t>2023-</w:t>
      </w:r>
      <w:r w:rsidRPr="0031736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2024; AND ALL OTHER MATTERS </w:t>
      </w:r>
      <w:r w:rsidR="00EE0990" w:rsidRPr="0031736A">
        <w:rPr>
          <w:rFonts w:ascii="Times New Roman" w:eastAsia="Times New Roman" w:hAnsi="Times New Roman" w:cs="Times New Roman"/>
          <w:i/>
          <w:iCs/>
          <w:sz w:val="24"/>
          <w:szCs w:val="24"/>
        </w:rPr>
        <w:t>RELATED TO</w:t>
      </w:r>
      <w:r w:rsidRPr="0031736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THERETO. </w:t>
      </w:r>
      <w:r w:rsidR="00767BE9" w:rsidRPr="0031736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</w:t>
      </w:r>
    </w:p>
    <w:p w14:paraId="200B7FC2" w14:textId="77777777" w:rsidR="00767BE9" w:rsidRPr="0031736A" w:rsidRDefault="00767BE9" w:rsidP="0031736A">
      <w:pPr>
        <w:spacing w:after="240"/>
        <w:ind w:left="729" w:hanging="10"/>
        <w:rPr>
          <w:rFonts w:ascii="Times New Roman" w:hAnsi="Times New Roman" w:cs="Times New Roman"/>
          <w:i/>
          <w:iCs/>
          <w:sz w:val="24"/>
          <w:szCs w:val="24"/>
        </w:rPr>
      </w:pPr>
    </w:p>
    <w:p w14:paraId="3E65E2EC" w14:textId="266C6E57" w:rsidR="000529C5" w:rsidRDefault="00767BE9" w:rsidP="00767BE9">
      <w:pPr>
        <w:spacing w:after="43" w:line="254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736A">
        <w:rPr>
          <w:rFonts w:ascii="Times New Roman" w:eastAsia="Times New Roman" w:hAnsi="Times New Roman" w:cs="Times New Roman"/>
          <w:b/>
          <w:sz w:val="24"/>
          <w:szCs w:val="24"/>
        </w:rPr>
        <w:t>III.</w:t>
      </w:r>
      <w:r w:rsidRPr="0031736A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Public </w:t>
      </w:r>
      <w:r w:rsidR="00C46E0C" w:rsidRPr="0031736A">
        <w:rPr>
          <w:rFonts w:ascii="Times New Roman" w:eastAsia="Times New Roman" w:hAnsi="Times New Roman" w:cs="Times New Roman"/>
          <w:b/>
          <w:sz w:val="24"/>
          <w:szCs w:val="24"/>
        </w:rPr>
        <w:t>Comment</w:t>
      </w:r>
      <w:r w:rsidRPr="0031736A">
        <w:rPr>
          <w:rFonts w:ascii="Times New Roman" w:eastAsia="Times New Roman" w:hAnsi="Times New Roman" w:cs="Times New Roman"/>
          <w:b/>
          <w:sz w:val="24"/>
          <w:szCs w:val="24"/>
        </w:rPr>
        <w:t xml:space="preserve">(s): </w:t>
      </w:r>
      <w:r w:rsidR="00C46E0C" w:rsidRPr="0031736A">
        <w:rPr>
          <w:rFonts w:ascii="Times New Roman" w:eastAsia="Times New Roman" w:hAnsi="Times New Roman" w:cs="Times New Roman"/>
          <w:b/>
          <w:sz w:val="24"/>
          <w:szCs w:val="24"/>
        </w:rPr>
        <w:t xml:space="preserve">(Varies upon attendee’s request, three minutes per person) </w:t>
      </w:r>
    </w:p>
    <w:p w14:paraId="28D1B448" w14:textId="0FFDFC3C" w:rsidR="00C90BB0" w:rsidRDefault="00C90BB0" w:rsidP="00767BE9">
      <w:pPr>
        <w:spacing w:after="43" w:line="254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DC2479D" w14:textId="41422641" w:rsidR="00C90BB0" w:rsidRDefault="00C90BB0" w:rsidP="00767BE9">
      <w:pPr>
        <w:spacing w:after="43" w:line="254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AAC59F3" w14:textId="740962BA" w:rsidR="00C90BB0" w:rsidRDefault="00C90BB0" w:rsidP="00C90BB0">
      <w:pPr>
        <w:spacing w:after="6" w:line="254" w:lineRule="auto"/>
      </w:pPr>
      <w:r>
        <w:rPr>
          <w:rFonts w:ascii="Times New Roman" w:eastAsia="Times New Roman" w:hAnsi="Times New Roman" w:cs="Times New Roman"/>
          <w:b/>
          <w:sz w:val="24"/>
        </w:rPr>
        <w:t>IV.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Executive Session  </w:t>
      </w:r>
    </w:p>
    <w:p w14:paraId="010397C6" w14:textId="475D2F7F" w:rsidR="00C90BB0" w:rsidRDefault="00C90BB0" w:rsidP="00C90BB0">
      <w:pPr>
        <w:spacing w:after="41" w:line="253" w:lineRule="auto"/>
        <w:ind w:left="72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S.C. Code 30-4-70 (A) (1) </w:t>
      </w:r>
      <w:r>
        <w:rPr>
          <w:rFonts w:ascii="Times New Roman" w:eastAsia="Times New Roman" w:hAnsi="Times New Roman" w:cs="Times New Roman"/>
          <w:sz w:val="24"/>
        </w:rPr>
        <w:t xml:space="preserve">Discussion of employment, appointment, compensation, promotion, demotion, discipline, or release of an employee, a student, or a person regulated by a public body or the appointment of a person to a public body.   [Personnel] </w:t>
      </w:r>
    </w:p>
    <w:p w14:paraId="13CD6CC1" w14:textId="77777777" w:rsidR="00A1611B" w:rsidRDefault="00A1611B" w:rsidP="00C90BB0">
      <w:pPr>
        <w:spacing w:after="41" w:line="253" w:lineRule="auto"/>
        <w:ind w:left="729"/>
      </w:pPr>
    </w:p>
    <w:p w14:paraId="1497C933" w14:textId="66E570F9" w:rsidR="00A1611B" w:rsidRDefault="00A1611B" w:rsidP="00A1611B">
      <w:pPr>
        <w:spacing w:after="155"/>
        <w:jc w:val="center"/>
        <w:rPr>
          <w:rFonts w:eastAsiaTheme="minorHAnsi"/>
        </w:rPr>
      </w:pPr>
      <w:r>
        <w:rPr>
          <w:rStyle w:val="contentpasted0"/>
          <w:rFonts w:ascii="Times New Roman" w:eastAsia="Times New Roman" w:hAnsi="Times New Roman" w:cs="Times New Roman"/>
          <w:b/>
          <w:bCs/>
          <w:sz w:val="24"/>
        </w:rPr>
        <w:t>Upon returning to open session, action may be taken by Council regarding matters discussed in the Executive Session.</w:t>
      </w:r>
    </w:p>
    <w:p w14:paraId="735479D2" w14:textId="77777777" w:rsidR="00A1611B" w:rsidRDefault="00A1611B" w:rsidP="00A1611B">
      <w:pPr>
        <w:spacing w:after="41" w:line="253" w:lineRule="auto"/>
        <w:ind w:left="729"/>
        <w:jc w:val="center"/>
      </w:pPr>
    </w:p>
    <w:p w14:paraId="21C26BC0" w14:textId="77777777" w:rsidR="00C90BB0" w:rsidRPr="0031736A" w:rsidRDefault="00C90BB0" w:rsidP="00767BE9">
      <w:pPr>
        <w:spacing w:after="43" w:line="254" w:lineRule="auto"/>
        <w:rPr>
          <w:rFonts w:ascii="Times New Roman" w:hAnsi="Times New Roman" w:cs="Times New Roman"/>
          <w:sz w:val="24"/>
          <w:szCs w:val="24"/>
        </w:rPr>
      </w:pPr>
    </w:p>
    <w:p w14:paraId="1A9AAB16" w14:textId="686F7F4D" w:rsidR="00FC59EF" w:rsidRPr="0031736A" w:rsidRDefault="00C90BB0" w:rsidP="00C90BB0">
      <w:pPr>
        <w:spacing w:after="6"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46E0C" w:rsidRPr="0031736A">
        <w:rPr>
          <w:rFonts w:ascii="Times New Roman" w:eastAsia="Times New Roman" w:hAnsi="Times New Roman" w:cs="Times New Roman"/>
          <w:b/>
          <w:sz w:val="24"/>
          <w:szCs w:val="24"/>
        </w:rPr>
        <w:t xml:space="preserve">Adjournment  </w:t>
      </w:r>
    </w:p>
    <w:p w14:paraId="372A1410" w14:textId="077C6692" w:rsidR="000529C5" w:rsidRPr="0031736A" w:rsidRDefault="00C46E0C" w:rsidP="00FC59EF">
      <w:pPr>
        <w:spacing w:after="6" w:line="254" w:lineRule="auto"/>
        <w:ind w:left="73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736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</w:p>
    <w:p w14:paraId="4A779D58" w14:textId="69DC1C8C" w:rsidR="00767BE9" w:rsidRDefault="00767BE9" w:rsidP="00FC59EF">
      <w:pPr>
        <w:spacing w:after="6" w:line="254" w:lineRule="auto"/>
        <w:ind w:left="737"/>
        <w:rPr>
          <w:rFonts w:ascii="Times New Roman" w:eastAsia="Times New Roman" w:hAnsi="Times New Roman" w:cs="Times New Roman"/>
          <w:b/>
          <w:sz w:val="24"/>
        </w:rPr>
      </w:pPr>
    </w:p>
    <w:p w14:paraId="3C40100F" w14:textId="00B4EA31" w:rsidR="00767BE9" w:rsidRDefault="00767BE9" w:rsidP="00FC59EF">
      <w:pPr>
        <w:spacing w:after="6" w:line="254" w:lineRule="auto"/>
        <w:ind w:left="737"/>
        <w:rPr>
          <w:rFonts w:ascii="Times New Roman" w:eastAsia="Times New Roman" w:hAnsi="Times New Roman" w:cs="Times New Roman"/>
          <w:b/>
          <w:sz w:val="24"/>
        </w:rPr>
      </w:pPr>
    </w:p>
    <w:p w14:paraId="4CDB7797" w14:textId="1A87B4F3" w:rsidR="00767BE9" w:rsidRDefault="00767BE9" w:rsidP="00FC59EF">
      <w:pPr>
        <w:spacing w:after="6" w:line="254" w:lineRule="auto"/>
        <w:ind w:left="737"/>
        <w:rPr>
          <w:rFonts w:ascii="Times New Roman" w:eastAsia="Times New Roman" w:hAnsi="Times New Roman" w:cs="Times New Roman"/>
          <w:b/>
          <w:sz w:val="24"/>
        </w:rPr>
      </w:pPr>
    </w:p>
    <w:p w14:paraId="1CBBEB8E" w14:textId="4E457F40" w:rsidR="000529C5" w:rsidRDefault="00C46E0C" w:rsidP="006D44AC">
      <w:pPr>
        <w:spacing w:after="180"/>
        <w:ind w:left="374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</w:rPr>
        <w:t>The public was duly notified of the date, time, and place of the upcoming meeting.</w:t>
      </w:r>
      <w:r w:rsidR="008E1379">
        <w:rPr>
          <w:rFonts w:ascii="Times New Roman" w:eastAsia="Times New Roman" w:hAnsi="Times New Roman" w:cs="Times New Roman"/>
        </w:rPr>
        <w:t xml:space="preserve">  </w:t>
      </w:r>
      <w:r w:rsidR="006D44AC">
        <w:rPr>
          <w:rFonts w:ascii="Times New Roman" w:eastAsia="Times New Roman" w:hAnsi="Times New Roman" w:cs="Times New Roman"/>
        </w:rPr>
        <w:t xml:space="preserve">                                 </w:t>
      </w:r>
      <w:r>
        <w:rPr>
          <w:rFonts w:ascii="Times New Roman" w:eastAsia="Times New Roman" w:hAnsi="Times New Roman" w:cs="Times New Roman"/>
        </w:rPr>
        <w:t>The Town of South Congaree is a handicapped accessible facility.</w:t>
      </w:r>
    </w:p>
    <w:sectPr w:rsidR="000529C5" w:rsidSect="00EE0990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01749"/>
    <w:multiLevelType w:val="hybridMultilevel"/>
    <w:tmpl w:val="1FAA3AB4"/>
    <w:lvl w:ilvl="0" w:tplc="0B4A8752">
      <w:start w:val="1"/>
      <w:numFmt w:val="upperRoman"/>
      <w:lvlText w:val="%1."/>
      <w:lvlJc w:val="left"/>
      <w:pPr>
        <w:ind w:left="7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9C0242">
      <w:start w:val="1"/>
      <w:numFmt w:val="upperLetter"/>
      <w:lvlText w:val="%2."/>
      <w:lvlJc w:val="left"/>
      <w:pPr>
        <w:ind w:left="10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B0A0F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BACFB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501C4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2874E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28FBA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FE049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D0219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8AC09C3"/>
    <w:multiLevelType w:val="hybridMultilevel"/>
    <w:tmpl w:val="43603D20"/>
    <w:lvl w:ilvl="0" w:tplc="68EEF606">
      <w:start w:val="6"/>
      <w:numFmt w:val="upperRoman"/>
      <w:lvlText w:val="%1."/>
      <w:lvlJc w:val="left"/>
      <w:pPr>
        <w:ind w:left="7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3E6B92">
      <w:start w:val="1"/>
      <w:numFmt w:val="upperLetter"/>
      <w:lvlText w:val="%2."/>
      <w:lvlJc w:val="left"/>
      <w:pPr>
        <w:ind w:left="7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B431B8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FC8B0A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6082E4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C0961C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D61736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2012DC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108332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4A947D4"/>
    <w:multiLevelType w:val="hybridMultilevel"/>
    <w:tmpl w:val="BC5A7E6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8869736">
    <w:abstractNumId w:val="0"/>
  </w:num>
  <w:num w:numId="2" w16cid:durableId="1782990625">
    <w:abstractNumId w:val="1"/>
  </w:num>
  <w:num w:numId="3" w16cid:durableId="686956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9C5"/>
    <w:rsid w:val="000529C5"/>
    <w:rsid w:val="000A600A"/>
    <w:rsid w:val="00312146"/>
    <w:rsid w:val="0031736A"/>
    <w:rsid w:val="003620A0"/>
    <w:rsid w:val="003B534E"/>
    <w:rsid w:val="004A1323"/>
    <w:rsid w:val="004D496C"/>
    <w:rsid w:val="006641D0"/>
    <w:rsid w:val="006D44AC"/>
    <w:rsid w:val="00715477"/>
    <w:rsid w:val="0076288B"/>
    <w:rsid w:val="00767793"/>
    <w:rsid w:val="00767BE9"/>
    <w:rsid w:val="00787063"/>
    <w:rsid w:val="008E1379"/>
    <w:rsid w:val="00A1611B"/>
    <w:rsid w:val="00A726A5"/>
    <w:rsid w:val="00AA442F"/>
    <w:rsid w:val="00AE32FD"/>
    <w:rsid w:val="00BF0F96"/>
    <w:rsid w:val="00C066A7"/>
    <w:rsid w:val="00C46E0C"/>
    <w:rsid w:val="00C90BB0"/>
    <w:rsid w:val="00D0189A"/>
    <w:rsid w:val="00D35673"/>
    <w:rsid w:val="00D56538"/>
    <w:rsid w:val="00E14C68"/>
    <w:rsid w:val="00E5215D"/>
    <w:rsid w:val="00E60B4C"/>
    <w:rsid w:val="00EE0990"/>
    <w:rsid w:val="00F709D2"/>
    <w:rsid w:val="00F871CA"/>
    <w:rsid w:val="00FC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9D09B"/>
  <w15:docId w15:val="{36AF97F3-9858-44C4-8507-013C89989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6538"/>
    <w:pPr>
      <w:ind w:left="720"/>
      <w:contextualSpacing/>
    </w:pPr>
  </w:style>
  <w:style w:type="paragraph" w:customStyle="1" w:styleId="xmsonormal">
    <w:name w:val="x_msonormal"/>
    <w:basedOn w:val="Normal"/>
    <w:rsid w:val="00D35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14:ligatures w14:val="none"/>
    </w:rPr>
  </w:style>
  <w:style w:type="character" w:customStyle="1" w:styleId="contentpasted0">
    <w:name w:val="contentpasted0"/>
    <w:basedOn w:val="DefaultParagraphFont"/>
    <w:rsid w:val="00A161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Clerk of South Congaree</dc:creator>
  <cp:keywords/>
  <cp:lastModifiedBy>Town Clerk of South Congaree</cp:lastModifiedBy>
  <cp:revision>2</cp:revision>
  <dcterms:created xsi:type="dcterms:W3CDTF">2023-06-26T19:52:00Z</dcterms:created>
  <dcterms:modified xsi:type="dcterms:W3CDTF">2023-06-26T19:52:00Z</dcterms:modified>
</cp:coreProperties>
</file>